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A388" w14:textId="77777777" w:rsidR="00BB7CD7" w:rsidRPr="00F72E2F" w:rsidRDefault="00BB7CD7" w:rsidP="0099721C">
      <w:pPr>
        <w:spacing w:before="31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5E188859" w14:textId="14E68BDE" w:rsidR="00FF0731" w:rsidRPr="009522DD" w:rsidRDefault="00FF0731" w:rsidP="0099721C">
      <w:pPr>
        <w:spacing w:before="31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22DD">
        <w:rPr>
          <w:rFonts w:ascii="Times New Roman" w:hAnsi="Times New Roman" w:cs="Times New Roman"/>
          <w:b/>
          <w:bCs/>
          <w:sz w:val="18"/>
          <w:szCs w:val="18"/>
          <w:u w:val="single"/>
        </w:rPr>
        <w:t>OFERTA DE VÂNZARE TEREN</w:t>
      </w:r>
      <w:r w:rsidR="00DF03D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PERSOANE JURIDICE</w:t>
      </w:r>
    </w:p>
    <w:p w14:paraId="6E33A668" w14:textId="77777777" w:rsidR="00FF0731" w:rsidRPr="009920F9" w:rsidRDefault="00FF0731" w:rsidP="0099721C">
      <w:pPr>
        <w:spacing w:before="31"/>
        <w:jc w:val="center"/>
        <w:rPr>
          <w:rFonts w:ascii="Times New Roman" w:hAnsi="Times New Roman" w:cs="Times New Roman"/>
          <w:sz w:val="20"/>
          <w:szCs w:val="20"/>
        </w:rPr>
      </w:pPr>
    </w:p>
    <w:p w14:paraId="4E83C915" w14:textId="0E7E5B03" w:rsidR="00FF0731" w:rsidRPr="009920F9" w:rsidRDefault="00FF0731" w:rsidP="0099721C">
      <w:pPr>
        <w:tabs>
          <w:tab w:val="left" w:leader="dot" w:pos="7317"/>
        </w:tabs>
        <w:spacing w:before="37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Su</w:t>
      </w:r>
      <w:r w:rsidR="00DF03DC">
        <w:rPr>
          <w:rFonts w:ascii="Times New Roman" w:hAnsi="Times New Roman" w:cs="Times New Roman"/>
          <w:sz w:val="20"/>
          <w:szCs w:val="20"/>
        </w:rPr>
        <w:t>bscrisa</w:t>
      </w:r>
      <w:r w:rsidRPr="009920F9">
        <w:rPr>
          <w:rFonts w:ascii="Times New Roman" w:hAnsi="Times New Roman" w:cs="Times New Roman"/>
          <w:sz w:val="20"/>
          <w:szCs w:val="20"/>
        </w:rPr>
        <w:t>,</w:t>
      </w:r>
      <w:r w:rsidRPr="009920F9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...............................................,</w:t>
      </w:r>
      <w:r w:rsidRPr="009920F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DF03DC">
        <w:rPr>
          <w:rFonts w:ascii="Times New Roman" w:hAnsi="Times New Roman" w:cs="Times New Roman"/>
          <w:spacing w:val="-9"/>
          <w:sz w:val="20"/>
          <w:szCs w:val="20"/>
        </w:rPr>
        <w:t>CIF/CUI</w:t>
      </w:r>
      <w:r w:rsidRPr="009920F9">
        <w:rPr>
          <w:rFonts w:ascii="Times New Roman" w:hAnsi="Times New Roman" w:cs="Times New Roman"/>
          <w:sz w:val="20"/>
          <w:szCs w:val="20"/>
        </w:rPr>
        <w:t>............................., având adresa de comunicare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 xml:space="preserve">în: localitatea  ......................,  str.  ................................  nr.  ..........,  bl.  ..........,  sc.  .........,  et.  ............., </w:t>
      </w:r>
      <w:r w:rsidRPr="009920F9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ap...............,</w:t>
      </w:r>
      <w:r w:rsidRPr="009920F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jude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ul/sectorul</w:t>
      </w:r>
      <w:r w:rsidRPr="009920F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.........................,</w:t>
      </w:r>
      <w:r w:rsidRPr="009920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codul</w:t>
      </w:r>
      <w:r w:rsidRPr="009920F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po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Pr="009920F9">
        <w:rPr>
          <w:rFonts w:ascii="Times New Roman" w:hAnsi="Times New Roman" w:cs="Times New Roman"/>
          <w:sz w:val="20"/>
          <w:szCs w:val="20"/>
        </w:rPr>
        <w:t>tal</w:t>
      </w:r>
      <w:r w:rsidRPr="009920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....................,</w:t>
      </w:r>
      <w:r w:rsidRPr="009920F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e-mail</w:t>
      </w:r>
      <w:r w:rsidRPr="009920F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...................,</w:t>
      </w:r>
      <w:r w:rsidRPr="009920F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tel.......................</w:t>
      </w:r>
      <w:r w:rsidR="0099721C" w:rsidRPr="0099721C">
        <w:rPr>
          <w:rFonts w:ascii="Times New Roman" w:hAnsi="Times New Roman" w:cs="Times New Roman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vând</w:t>
      </w:r>
      <w:r w:rsidR="0099721C" w:rsidRPr="009920F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teren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agricol</w:t>
      </w:r>
      <w:r w:rsidR="0099721C" w:rsidRPr="009920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situat în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extravilan,</w:t>
      </w:r>
      <w:r w:rsidR="0099721C" w:rsidRPr="009920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în</w:t>
      </w:r>
      <w:r w:rsidR="0099721C" w:rsidRPr="009920F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suprafa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99721C" w:rsidRPr="009920F9">
        <w:rPr>
          <w:rFonts w:ascii="Times New Roman" w:hAnsi="Times New Roman" w:cs="Times New Roman"/>
          <w:sz w:val="20"/>
          <w:szCs w:val="20"/>
        </w:rPr>
        <w:t>ă</w:t>
      </w:r>
      <w:r w:rsidR="0099721C" w:rsidRPr="009920F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de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................</w:t>
      </w:r>
      <w:r w:rsidR="0099721C" w:rsidRPr="009920F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(ha),</w:t>
      </w:r>
      <w:r w:rsidR="0099721C">
        <w:rPr>
          <w:rFonts w:ascii="Times New Roman" w:hAnsi="Times New Roman" w:cs="Times New Roman"/>
          <w:sz w:val="20"/>
          <w:szCs w:val="20"/>
        </w:rPr>
        <w:t>reprezentând cota</w:t>
      </w:r>
      <w:r w:rsidR="00607739">
        <w:rPr>
          <w:rFonts w:ascii="Times New Roman" w:hAnsi="Times New Roman" w:cs="Times New Roman"/>
          <w:sz w:val="20"/>
          <w:szCs w:val="20"/>
        </w:rPr>
        <w:t>-</w:t>
      </w:r>
      <w:r w:rsidR="0099721C">
        <w:rPr>
          <w:rFonts w:ascii="Times New Roman" w:hAnsi="Times New Roman" w:cs="Times New Roman"/>
          <w:sz w:val="20"/>
          <w:szCs w:val="20"/>
        </w:rPr>
        <w:t>parte ......</w:t>
      </w:r>
      <w:r w:rsidR="0099721C" w:rsidRPr="009920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la</w:t>
      </w:r>
      <w:r w:rsidR="0099721C"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pre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99721C" w:rsidRPr="009920F9">
        <w:rPr>
          <w:rFonts w:ascii="Times New Roman" w:hAnsi="Times New Roman" w:cs="Times New Roman"/>
          <w:sz w:val="20"/>
          <w:szCs w:val="20"/>
        </w:rPr>
        <w:t>ul</w:t>
      </w:r>
      <w:r w:rsidR="0099721C"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de</w:t>
      </w:r>
      <w:r w:rsidR="0099721C"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(*)</w:t>
      </w:r>
      <w:r w:rsidR="0099721C">
        <w:rPr>
          <w:rFonts w:ascii="Times New Roman" w:hAnsi="Times New Roman" w:cs="Times New Roman"/>
          <w:sz w:val="20"/>
          <w:szCs w:val="20"/>
        </w:rPr>
        <w:t>..............(lei)</w:t>
      </w:r>
    </w:p>
    <w:p w14:paraId="52C341E4" w14:textId="1DF7B00F" w:rsidR="00FF0731" w:rsidRPr="009920F9" w:rsidRDefault="009920F9" w:rsidP="0099721C">
      <w:pPr>
        <w:tabs>
          <w:tab w:val="left" w:leader="dot" w:pos="7317"/>
        </w:tabs>
        <w:spacing w:before="37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 xml:space="preserve">   </w:t>
      </w:r>
      <w:r w:rsidR="00FF0731" w:rsidRPr="009920F9">
        <w:rPr>
          <w:rFonts w:ascii="Times New Roman" w:hAnsi="Times New Roman" w:cs="Times New Roman"/>
          <w:sz w:val="20"/>
          <w:szCs w:val="20"/>
        </w:rPr>
        <w:t>Su</w:t>
      </w:r>
      <w:r w:rsidR="00DF03DC">
        <w:rPr>
          <w:rFonts w:ascii="Times New Roman" w:hAnsi="Times New Roman" w:cs="Times New Roman"/>
          <w:sz w:val="20"/>
          <w:szCs w:val="20"/>
        </w:rPr>
        <w:t>bscrisa</w:t>
      </w:r>
      <w:r w:rsidR="00FF0731" w:rsidRPr="009920F9">
        <w:rPr>
          <w:rFonts w:ascii="Times New Roman" w:hAnsi="Times New Roman" w:cs="Times New Roman"/>
          <w:sz w:val="20"/>
          <w:szCs w:val="20"/>
        </w:rPr>
        <w:t>, ..............................................., C</w:t>
      </w:r>
      <w:r w:rsidR="00DF03DC">
        <w:rPr>
          <w:rFonts w:ascii="Times New Roman" w:hAnsi="Times New Roman" w:cs="Times New Roman"/>
          <w:sz w:val="20"/>
          <w:szCs w:val="20"/>
        </w:rPr>
        <w:t>IF/CUI</w:t>
      </w:r>
      <w:r w:rsidR="00FF0731" w:rsidRPr="009920F9">
        <w:rPr>
          <w:rFonts w:ascii="Times New Roman" w:hAnsi="Times New Roman" w:cs="Times New Roman"/>
          <w:sz w:val="20"/>
          <w:szCs w:val="20"/>
        </w:rPr>
        <w:t>............................., având adresa de comunicare în: localitatea  ......................,  str.  ................................  nr.  ..........,  bl.  ..........,  sc.  .........,  et.  .............,  ap..............., jude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FF0731" w:rsidRPr="009920F9">
        <w:rPr>
          <w:rFonts w:ascii="Times New Roman" w:hAnsi="Times New Roman" w:cs="Times New Roman"/>
          <w:sz w:val="20"/>
          <w:szCs w:val="20"/>
        </w:rPr>
        <w:t>ul/sectorul ........................., codul po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="00FF0731" w:rsidRPr="009920F9">
        <w:rPr>
          <w:rFonts w:ascii="Times New Roman" w:hAnsi="Times New Roman" w:cs="Times New Roman"/>
          <w:sz w:val="20"/>
          <w:szCs w:val="20"/>
        </w:rPr>
        <w:t>tal ...................., e-mail ..................., tel.......................</w:t>
      </w:r>
      <w:r w:rsidR="0099721C" w:rsidRPr="0099721C">
        <w:rPr>
          <w:rFonts w:ascii="Times New Roman" w:hAnsi="Times New Roman" w:cs="Times New Roman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vând</w:t>
      </w:r>
      <w:r w:rsidR="0099721C" w:rsidRPr="009920F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teren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agricol</w:t>
      </w:r>
      <w:r w:rsidR="0099721C" w:rsidRPr="009920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situat în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extravilan,</w:t>
      </w:r>
      <w:r w:rsidR="0099721C" w:rsidRPr="009920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în</w:t>
      </w:r>
      <w:r w:rsidR="0099721C" w:rsidRPr="009920F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suprafa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99721C" w:rsidRPr="009920F9">
        <w:rPr>
          <w:rFonts w:ascii="Times New Roman" w:hAnsi="Times New Roman" w:cs="Times New Roman"/>
          <w:sz w:val="20"/>
          <w:szCs w:val="20"/>
        </w:rPr>
        <w:t>ă</w:t>
      </w:r>
      <w:r w:rsidR="0099721C" w:rsidRPr="009920F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de</w:t>
      </w:r>
      <w:r w:rsidR="0099721C"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................</w:t>
      </w:r>
      <w:r w:rsidR="0099721C" w:rsidRPr="009920F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(ha),</w:t>
      </w:r>
      <w:r w:rsidR="0099721C">
        <w:rPr>
          <w:rFonts w:ascii="Times New Roman" w:hAnsi="Times New Roman" w:cs="Times New Roman"/>
          <w:sz w:val="20"/>
          <w:szCs w:val="20"/>
        </w:rPr>
        <w:t>reprezentând cota</w:t>
      </w:r>
      <w:r w:rsidR="00607739">
        <w:rPr>
          <w:rFonts w:ascii="Times New Roman" w:hAnsi="Times New Roman" w:cs="Times New Roman"/>
          <w:sz w:val="20"/>
          <w:szCs w:val="20"/>
        </w:rPr>
        <w:t>-</w:t>
      </w:r>
      <w:r w:rsidR="0099721C">
        <w:rPr>
          <w:rFonts w:ascii="Times New Roman" w:hAnsi="Times New Roman" w:cs="Times New Roman"/>
          <w:sz w:val="20"/>
          <w:szCs w:val="20"/>
        </w:rPr>
        <w:t>parte ......</w:t>
      </w:r>
      <w:r w:rsidR="0099721C" w:rsidRPr="009920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la</w:t>
      </w:r>
      <w:r w:rsidR="0099721C"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pre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99721C" w:rsidRPr="009920F9">
        <w:rPr>
          <w:rFonts w:ascii="Times New Roman" w:hAnsi="Times New Roman" w:cs="Times New Roman"/>
          <w:sz w:val="20"/>
          <w:szCs w:val="20"/>
        </w:rPr>
        <w:t>ul</w:t>
      </w:r>
      <w:r w:rsidR="0099721C"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de</w:t>
      </w:r>
      <w:r w:rsidR="0099721C"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9721C" w:rsidRPr="009920F9">
        <w:rPr>
          <w:rFonts w:ascii="Times New Roman" w:hAnsi="Times New Roman" w:cs="Times New Roman"/>
          <w:sz w:val="20"/>
          <w:szCs w:val="20"/>
        </w:rPr>
        <w:t>(*)</w:t>
      </w:r>
      <w:r w:rsidR="0099721C">
        <w:rPr>
          <w:rFonts w:ascii="Times New Roman" w:hAnsi="Times New Roman" w:cs="Times New Roman"/>
          <w:sz w:val="20"/>
          <w:szCs w:val="20"/>
        </w:rPr>
        <w:t>.</w:t>
      </w:r>
      <w:r w:rsidR="0099721C" w:rsidRPr="009920F9">
        <w:rPr>
          <w:rFonts w:ascii="Times New Roman" w:hAnsi="Times New Roman" w:cs="Times New Roman"/>
          <w:sz w:val="20"/>
          <w:szCs w:val="20"/>
        </w:rPr>
        <w:tab/>
      </w:r>
      <w:r w:rsidR="0099721C">
        <w:rPr>
          <w:rFonts w:ascii="Times New Roman" w:hAnsi="Times New Roman" w:cs="Times New Roman"/>
          <w:sz w:val="20"/>
          <w:szCs w:val="20"/>
        </w:rPr>
        <w:t>.....</w:t>
      </w:r>
      <w:r w:rsidR="0099721C" w:rsidRPr="009920F9">
        <w:rPr>
          <w:rFonts w:ascii="Times New Roman" w:hAnsi="Times New Roman" w:cs="Times New Roman"/>
          <w:sz w:val="20"/>
          <w:szCs w:val="20"/>
        </w:rPr>
        <w:t>(lei)</w:t>
      </w:r>
    </w:p>
    <w:p w14:paraId="27C39FE8" w14:textId="41D52207" w:rsidR="00FF0731" w:rsidRPr="009920F9" w:rsidRDefault="00FF0731" w:rsidP="0099721C">
      <w:pPr>
        <w:spacing w:before="32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2) Cond</w:t>
      </w:r>
      <w:r w:rsidR="00D87AD5">
        <w:rPr>
          <w:rFonts w:ascii="Times New Roman" w:hAnsi="Times New Roman" w:cs="Times New Roman"/>
          <w:sz w:val="20"/>
          <w:szCs w:val="20"/>
        </w:rPr>
        <w:t>iț</w:t>
      </w:r>
      <w:r w:rsidRPr="009920F9">
        <w:rPr>
          <w:rFonts w:ascii="Times New Roman" w:hAnsi="Times New Roman" w:cs="Times New Roman"/>
          <w:sz w:val="20"/>
          <w:szCs w:val="20"/>
        </w:rPr>
        <w:t>iile de vânzare sunt următoarele: ........................</w:t>
      </w:r>
    </w:p>
    <w:p w14:paraId="07DC8EC3" w14:textId="2FD35A2D" w:rsidR="00F605DA" w:rsidRPr="009920F9" w:rsidRDefault="00FF0731" w:rsidP="0099721C">
      <w:pPr>
        <w:spacing w:before="36" w:after="43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Date privind identificarea terenulu</w:t>
      </w:r>
      <w:r w:rsidR="009920F9">
        <w:rPr>
          <w:rFonts w:ascii="Times New Roman" w:hAnsi="Times New Roman" w:cs="Times New Roman"/>
          <w:sz w:val="20"/>
          <w:szCs w:val="20"/>
        </w:rPr>
        <w:t>i</w:t>
      </w:r>
      <w:r w:rsidR="009920F9">
        <w:rPr>
          <w:rFonts w:ascii="Times New Roman" w:hAnsi="Times New Roman" w:cs="Times New Roman"/>
          <w:sz w:val="20"/>
          <w:szCs w:val="20"/>
        </w:rPr>
        <w:tab/>
      </w:r>
      <w:r w:rsidR="009920F9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013"/>
        <w:gridCol w:w="1047"/>
        <w:gridCol w:w="13"/>
        <w:gridCol w:w="851"/>
        <w:gridCol w:w="927"/>
        <w:gridCol w:w="932"/>
        <w:gridCol w:w="898"/>
        <w:gridCol w:w="855"/>
        <w:gridCol w:w="1255"/>
        <w:gridCol w:w="1163"/>
      </w:tblGrid>
      <w:tr w:rsidR="00F72E2F" w:rsidRPr="009920F9" w14:paraId="37844DC2" w14:textId="61DC9101" w:rsidTr="00F72E2F">
        <w:trPr>
          <w:trHeight w:val="530"/>
        </w:trPr>
        <w:tc>
          <w:tcPr>
            <w:tcW w:w="1272" w:type="dxa"/>
            <w:vMerge w:val="restart"/>
          </w:tcPr>
          <w:p w14:paraId="69A7ECCE" w14:textId="006C0F4F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Specificare</w:t>
            </w:r>
          </w:p>
          <w:p w14:paraId="6A34992A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C389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0936A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4" w:type="dxa"/>
            <w:gridSpan w:val="8"/>
          </w:tcPr>
          <w:p w14:paraId="362A4BBC" w14:textId="0DE366BA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72E2F"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Informa</w:t>
            </w:r>
            <w:r w:rsidR="00F40D2E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ii privind amplasamentul terenului</w:t>
            </w:r>
          </w:p>
        </w:tc>
        <w:tc>
          <w:tcPr>
            <w:tcW w:w="1255" w:type="dxa"/>
            <w:vMerge w:val="restart"/>
          </w:tcPr>
          <w:p w14:paraId="6EF6750A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1DCF" w14:textId="7CD487F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  <w:r w:rsidR="00F40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</w:p>
          <w:p w14:paraId="5AA45FA7" w14:textId="2AA79A94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folosință</w:t>
            </w:r>
          </w:p>
        </w:tc>
        <w:tc>
          <w:tcPr>
            <w:tcW w:w="1163" w:type="dxa"/>
            <w:vMerge w:val="restart"/>
          </w:tcPr>
          <w:p w14:paraId="5FBCFFB1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78E11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3CB2C" w14:textId="58FABAF8" w:rsidR="00F605DA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Obs.</w:t>
            </w:r>
            <w:r w:rsidR="00F605DA"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F72E2F" w:rsidRPr="009920F9" w14:paraId="0BFC0576" w14:textId="77777777" w:rsidTr="00F72E2F">
        <w:trPr>
          <w:trHeight w:val="868"/>
        </w:trPr>
        <w:tc>
          <w:tcPr>
            <w:tcW w:w="1272" w:type="dxa"/>
            <w:vMerge/>
          </w:tcPr>
          <w:p w14:paraId="48A7FE39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14:paraId="47C60D68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Orașul/</w:t>
            </w:r>
          </w:p>
          <w:p w14:paraId="6EE276A5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Comuna/</w:t>
            </w:r>
          </w:p>
          <w:p w14:paraId="6FD0BE2D" w14:textId="0FA90CCB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Județul</w:t>
            </w:r>
          </w:p>
        </w:tc>
        <w:tc>
          <w:tcPr>
            <w:tcW w:w="1911" w:type="dxa"/>
            <w:gridSpan w:val="3"/>
          </w:tcPr>
          <w:p w14:paraId="156405D3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  Suprafața</w:t>
            </w:r>
          </w:p>
          <w:p w14:paraId="78585F82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        (ha)</w:t>
            </w:r>
          </w:p>
          <w:p w14:paraId="7D518011" w14:textId="71550458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5ADF07F5" w14:textId="24899475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Număr cadastral</w:t>
            </w:r>
          </w:p>
        </w:tc>
        <w:tc>
          <w:tcPr>
            <w:tcW w:w="932" w:type="dxa"/>
            <w:vMerge w:val="restart"/>
          </w:tcPr>
          <w:p w14:paraId="30411938" w14:textId="1C80B1FA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Număr de carte funciara</w:t>
            </w:r>
          </w:p>
        </w:tc>
        <w:tc>
          <w:tcPr>
            <w:tcW w:w="898" w:type="dxa"/>
            <w:vMerge w:val="restart"/>
          </w:tcPr>
          <w:p w14:paraId="7CE7A45A" w14:textId="159DDEB3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Num</w:t>
            </w:r>
            <w:r w:rsidR="00F40D2E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r tarla/lot</w:t>
            </w:r>
          </w:p>
        </w:tc>
        <w:tc>
          <w:tcPr>
            <w:tcW w:w="855" w:type="dxa"/>
            <w:vMerge w:val="restart"/>
          </w:tcPr>
          <w:p w14:paraId="3D23783F" w14:textId="7DBAA839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Num</w:t>
            </w:r>
            <w:r w:rsidR="00F40D2E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r parcelă</w:t>
            </w:r>
          </w:p>
        </w:tc>
        <w:tc>
          <w:tcPr>
            <w:tcW w:w="1255" w:type="dxa"/>
            <w:vMerge/>
          </w:tcPr>
          <w:p w14:paraId="361CACA6" w14:textId="4644169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05183027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2F" w:rsidRPr="009920F9" w14:paraId="49CEF680" w14:textId="77777777" w:rsidTr="00F72E2F">
        <w:trPr>
          <w:trHeight w:val="719"/>
        </w:trPr>
        <w:tc>
          <w:tcPr>
            <w:tcW w:w="1272" w:type="dxa"/>
            <w:vMerge/>
          </w:tcPr>
          <w:p w14:paraId="0184D8CC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607DC693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6D44605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Suprafața</w:t>
            </w:r>
          </w:p>
          <w:p w14:paraId="5437E5A5" w14:textId="51719DA3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   totală</w:t>
            </w:r>
          </w:p>
        </w:tc>
        <w:tc>
          <w:tcPr>
            <w:tcW w:w="864" w:type="dxa"/>
            <w:gridSpan w:val="2"/>
          </w:tcPr>
          <w:p w14:paraId="5634EB48" w14:textId="7BA91C84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Cotă - parte</w:t>
            </w:r>
          </w:p>
        </w:tc>
        <w:tc>
          <w:tcPr>
            <w:tcW w:w="845" w:type="dxa"/>
            <w:vMerge/>
          </w:tcPr>
          <w:p w14:paraId="7F71D3FD" w14:textId="4CFB0D2A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4CDE8413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14:paraId="0F7DADCA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6380CC89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14:paraId="5F339FC6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5A85605F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2F" w:rsidRPr="009920F9" w14:paraId="53582496" w14:textId="77777777" w:rsidTr="00F72E2F">
        <w:trPr>
          <w:trHeight w:val="1148"/>
        </w:trPr>
        <w:tc>
          <w:tcPr>
            <w:tcW w:w="1272" w:type="dxa"/>
          </w:tcPr>
          <w:p w14:paraId="180FDCBD" w14:textId="3FCDFADA" w:rsidR="00F605DA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Se completează de către vânzător</w:t>
            </w:r>
          </w:p>
          <w:p w14:paraId="3393EE17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E27DD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14:paraId="3AEC3D80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140026C7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8E03C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4DC5A83" w14:textId="3BCE9863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4893299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4E66FDB5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01FF8C5" w14:textId="77777777" w:rsidR="00F605DA" w:rsidRPr="009920F9" w:rsidRDefault="00F605DA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5978C9C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FA1DDA" w14:textId="77777777" w:rsidR="00F605DA" w:rsidRPr="009920F9" w:rsidRDefault="00F605DA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E2F" w:rsidRPr="009920F9" w14:paraId="51868C2F" w14:textId="77777777" w:rsidTr="00F72E2F">
        <w:trPr>
          <w:trHeight w:val="1297"/>
        </w:trPr>
        <w:tc>
          <w:tcPr>
            <w:tcW w:w="1272" w:type="dxa"/>
          </w:tcPr>
          <w:p w14:paraId="2FBAB445" w14:textId="36C46930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 xml:space="preserve">Verificat </w:t>
            </w:r>
          </w:p>
          <w:p w14:paraId="2804329A" w14:textId="7657DCCE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F9">
              <w:rPr>
                <w:rFonts w:ascii="Times New Roman" w:hAnsi="Times New Roman" w:cs="Times New Roman"/>
                <w:sz w:val="20"/>
                <w:szCs w:val="20"/>
              </w:rPr>
              <w:t>primărie</w:t>
            </w:r>
          </w:p>
          <w:p w14:paraId="110CB42F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F691FC7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14:paraId="6EF4F1AD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E878A0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6878DB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CF11E28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14:paraId="491ED201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3E6B494E" w14:textId="77777777" w:rsidR="00F72E2F" w:rsidRPr="009920F9" w:rsidRDefault="00F72E2F" w:rsidP="0099721C">
            <w:pPr>
              <w:spacing w:before="36"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4E8001E" w14:textId="77777777" w:rsidR="00F72E2F" w:rsidRPr="009920F9" w:rsidRDefault="00F72E2F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3593D04" w14:textId="77777777" w:rsidR="00F72E2F" w:rsidRPr="009920F9" w:rsidRDefault="00F72E2F" w:rsidP="0099721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A580A0" w14:textId="06ABD712" w:rsidR="00F605DA" w:rsidRPr="009920F9" w:rsidRDefault="00F605DA" w:rsidP="0099721C">
      <w:pPr>
        <w:spacing w:before="36" w:after="43"/>
        <w:rPr>
          <w:rFonts w:ascii="Times New Roman" w:hAnsi="Times New Roman" w:cs="Times New Roman"/>
          <w:sz w:val="20"/>
          <w:szCs w:val="20"/>
        </w:rPr>
      </w:pPr>
    </w:p>
    <w:p w14:paraId="30B5A09E" w14:textId="77777777" w:rsidR="009920F9" w:rsidRDefault="00F72E2F" w:rsidP="0099721C">
      <w:pPr>
        <w:spacing w:before="36" w:after="43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Declar că terenul agricol situat în extravilan face obiectul acțiunii pentru pronunțarea unei hotărâri judecătorești care să țină loc de contract de vânzare:       DA(  )  NU (  )</w:t>
      </w:r>
    </w:p>
    <w:p w14:paraId="35B4D3FB" w14:textId="4CD220FD" w:rsidR="00FF0731" w:rsidRPr="009920F9" w:rsidRDefault="009920F9" w:rsidP="0099721C">
      <w:pPr>
        <w:spacing w:before="36"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F0731" w:rsidRPr="009920F9">
        <w:rPr>
          <w:rFonts w:ascii="Times New Roman" w:hAnsi="Times New Roman" w:cs="Times New Roman"/>
          <w:sz w:val="20"/>
          <w:szCs w:val="20"/>
        </w:rPr>
        <w:t>Cunoscând că falsul în declara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="00FF0731" w:rsidRPr="009920F9">
        <w:rPr>
          <w:rFonts w:ascii="Times New Roman" w:hAnsi="Times New Roman" w:cs="Times New Roman"/>
          <w:sz w:val="20"/>
          <w:szCs w:val="20"/>
        </w:rPr>
        <w:t>ii se pedepse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="00FF0731" w:rsidRPr="009920F9">
        <w:rPr>
          <w:rFonts w:ascii="Times New Roman" w:hAnsi="Times New Roman" w:cs="Times New Roman"/>
          <w:sz w:val="20"/>
          <w:szCs w:val="20"/>
        </w:rPr>
        <w:t xml:space="preserve">te conform Legii nr. 286/2009 privind Codul penal, cu modificările </w:t>
      </w:r>
      <w:proofErr w:type="spellStart"/>
      <w:r w:rsidR="00FF0731" w:rsidRPr="009920F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FF0731" w:rsidRPr="009920F9">
        <w:rPr>
          <w:rFonts w:ascii="Times New Roman" w:hAnsi="Times New Roman" w:cs="Times New Roman"/>
          <w:sz w:val="20"/>
          <w:szCs w:val="20"/>
        </w:rPr>
        <w:t xml:space="preserve"> completările ulterioare, declar că datele sunt reale, corecte 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="00FF0731" w:rsidRPr="009920F9">
        <w:rPr>
          <w:rFonts w:ascii="Times New Roman" w:hAnsi="Times New Roman" w:cs="Times New Roman"/>
          <w:sz w:val="20"/>
          <w:szCs w:val="20"/>
        </w:rPr>
        <w:t>i complete.</w:t>
      </w:r>
    </w:p>
    <w:p w14:paraId="75351939" w14:textId="77777777" w:rsidR="00FF0731" w:rsidRPr="009920F9" w:rsidRDefault="00FF0731" w:rsidP="0099721C">
      <w:pPr>
        <w:spacing w:before="3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Vânzător/Împuternicit,</w:t>
      </w:r>
    </w:p>
    <w:p w14:paraId="1115A622" w14:textId="77777777" w:rsidR="00FF0731" w:rsidRPr="009920F9" w:rsidRDefault="00FF0731" w:rsidP="0099721C">
      <w:pPr>
        <w:spacing w:before="32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69314BC" w14:textId="57361949" w:rsidR="00FF0731" w:rsidRPr="009920F9" w:rsidRDefault="00FF0731" w:rsidP="0099721C">
      <w:pPr>
        <w:spacing w:before="37" w:line="278" w:lineRule="auto"/>
        <w:ind w:right="7712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 xml:space="preserve">(numele 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Pr="009920F9">
        <w:rPr>
          <w:rFonts w:ascii="Times New Roman" w:hAnsi="Times New Roman" w:cs="Times New Roman"/>
          <w:sz w:val="20"/>
          <w:szCs w:val="20"/>
        </w:rPr>
        <w:t>i prenumele în clar) Semnătura</w:t>
      </w:r>
    </w:p>
    <w:p w14:paraId="538F347B" w14:textId="77777777" w:rsidR="00FF0731" w:rsidRPr="009920F9" w:rsidRDefault="00FF0731" w:rsidP="0099721C">
      <w:pPr>
        <w:spacing w:line="278" w:lineRule="auto"/>
        <w:ind w:right="8751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..................... L.S.</w:t>
      </w:r>
    </w:p>
    <w:p w14:paraId="6F977BAF" w14:textId="474F684A" w:rsidR="00FF0731" w:rsidRPr="009920F9" w:rsidRDefault="00FF0731" w:rsidP="0099721C">
      <w:pPr>
        <w:spacing w:line="231" w:lineRule="exact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Data ...................</w:t>
      </w:r>
    </w:p>
    <w:p w14:paraId="2170C8A2" w14:textId="77777777" w:rsidR="00FF0731" w:rsidRPr="009920F9" w:rsidRDefault="00FF0731" w:rsidP="0099721C">
      <w:pPr>
        <w:spacing w:before="25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NOTE:</w:t>
      </w:r>
    </w:p>
    <w:p w14:paraId="7ECDC398" w14:textId="77777777" w:rsidR="00FF0731" w:rsidRPr="009920F9" w:rsidRDefault="00FF0731" w:rsidP="0099721C">
      <w:pPr>
        <w:pStyle w:val="Listparagraf"/>
        <w:numPr>
          <w:ilvl w:val="0"/>
          <w:numId w:val="2"/>
        </w:numPr>
        <w:tabs>
          <w:tab w:val="left" w:pos="219"/>
        </w:tabs>
        <w:spacing w:before="31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Câmpurile notate cu (*) sunt obligatoriu de</w:t>
      </w:r>
      <w:r w:rsidRPr="009920F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completat.</w:t>
      </w:r>
    </w:p>
    <w:p w14:paraId="36D588C5" w14:textId="0BBADD52" w:rsidR="00FF0731" w:rsidRPr="009920F9" w:rsidRDefault="00FF0731" w:rsidP="0099721C">
      <w:pPr>
        <w:pStyle w:val="Listparagraf"/>
        <w:numPr>
          <w:ilvl w:val="0"/>
          <w:numId w:val="2"/>
        </w:numPr>
        <w:tabs>
          <w:tab w:val="left" w:pos="219"/>
        </w:tabs>
        <w:spacing w:before="25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Câmpurile notate cu (**) se completează în cazul în care sunt cunoscute</w:t>
      </w:r>
      <w:r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informa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iile.</w:t>
      </w:r>
    </w:p>
    <w:p w14:paraId="38ECAC6F" w14:textId="3893599D" w:rsidR="00FF0731" w:rsidRPr="009920F9" w:rsidRDefault="00FF0731" w:rsidP="0099721C">
      <w:pPr>
        <w:pStyle w:val="Listparagraf"/>
        <w:numPr>
          <w:ilvl w:val="0"/>
          <w:numId w:val="1"/>
        </w:numPr>
        <w:tabs>
          <w:tab w:val="left" w:pos="301"/>
        </w:tabs>
        <w:spacing w:before="30"/>
        <w:ind w:left="0" w:hanging="188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 xml:space="preserve">Se completează numele 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Pr="009920F9">
        <w:rPr>
          <w:rFonts w:ascii="Times New Roman" w:hAnsi="Times New Roman" w:cs="Times New Roman"/>
          <w:sz w:val="20"/>
          <w:szCs w:val="20"/>
        </w:rPr>
        <w:t>i prenumele proprietarului</w:t>
      </w:r>
      <w:r w:rsidRPr="009920F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terenului.</w:t>
      </w:r>
    </w:p>
    <w:p w14:paraId="6A9FE102" w14:textId="7983DE9D" w:rsidR="00FF0731" w:rsidRPr="009920F9" w:rsidRDefault="00FF0731" w:rsidP="0099721C">
      <w:pPr>
        <w:pStyle w:val="Listparagraf"/>
        <w:numPr>
          <w:ilvl w:val="0"/>
          <w:numId w:val="1"/>
        </w:numPr>
        <w:tabs>
          <w:tab w:val="left" w:pos="301"/>
        </w:tabs>
        <w:spacing w:before="26"/>
        <w:ind w:left="0" w:hanging="188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 xml:space="preserve">Se va completa în cifre </w:t>
      </w:r>
      <w:r w:rsidR="00D87AD5">
        <w:rPr>
          <w:rFonts w:ascii="Times New Roman" w:hAnsi="Times New Roman" w:cs="Times New Roman"/>
          <w:sz w:val="20"/>
          <w:szCs w:val="20"/>
        </w:rPr>
        <w:t>ș</w:t>
      </w:r>
      <w:r w:rsidRPr="009920F9">
        <w:rPr>
          <w:rFonts w:ascii="Times New Roman" w:hAnsi="Times New Roman" w:cs="Times New Roman"/>
          <w:sz w:val="20"/>
          <w:szCs w:val="20"/>
        </w:rPr>
        <w:t>i</w:t>
      </w:r>
      <w:r w:rsidRPr="009920F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litere.</w:t>
      </w:r>
    </w:p>
    <w:p w14:paraId="1287FCE5" w14:textId="45D1F191" w:rsidR="00FF0731" w:rsidRPr="009920F9" w:rsidRDefault="00FF0731" w:rsidP="0099721C">
      <w:pPr>
        <w:pStyle w:val="Listparagraf"/>
        <w:numPr>
          <w:ilvl w:val="0"/>
          <w:numId w:val="1"/>
        </w:numPr>
        <w:tabs>
          <w:tab w:val="left" w:pos="311"/>
        </w:tabs>
        <w:spacing w:before="30" w:line="273" w:lineRule="auto"/>
        <w:ind w:left="0" w:right="187" w:firstLine="0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Se completează categoria de folosin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ă a terenurilor agricole situate în extravilan conform art. 2 din Legea fondului funciar nr. 18/1991, republicată, cu modificările și completările</w:t>
      </w:r>
      <w:r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ulterioare.</w:t>
      </w:r>
    </w:p>
    <w:p w14:paraId="05FD97A4" w14:textId="01156F2D" w:rsidR="00FF0731" w:rsidRPr="009920F9" w:rsidRDefault="00FF0731" w:rsidP="0099721C">
      <w:pPr>
        <w:pStyle w:val="Listparagraf"/>
        <w:numPr>
          <w:ilvl w:val="0"/>
          <w:numId w:val="1"/>
        </w:numPr>
        <w:tabs>
          <w:tab w:val="left" w:pos="301"/>
        </w:tabs>
        <w:spacing w:before="4" w:line="273" w:lineRule="auto"/>
        <w:ind w:left="0" w:right="192" w:firstLine="0"/>
        <w:rPr>
          <w:rFonts w:ascii="Times New Roman" w:hAnsi="Times New Roman" w:cs="Times New Roman"/>
          <w:sz w:val="20"/>
          <w:szCs w:val="20"/>
        </w:rPr>
      </w:pPr>
      <w:r w:rsidRPr="009920F9">
        <w:rPr>
          <w:rFonts w:ascii="Times New Roman" w:hAnsi="Times New Roman" w:cs="Times New Roman"/>
          <w:sz w:val="20"/>
          <w:szCs w:val="20"/>
        </w:rPr>
        <w:t>Se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completează</w:t>
      </w:r>
      <w:r w:rsidRPr="009920F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cu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"X"</w:t>
      </w:r>
      <w:r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rubricile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în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care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informa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iile pot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fi</w:t>
      </w:r>
      <w:r w:rsidRPr="009920F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comparate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cu</w:t>
      </w:r>
      <w:r w:rsidRPr="009920F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datele din</w:t>
      </w:r>
      <w:r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Registrul</w:t>
      </w:r>
      <w:r w:rsidRPr="009920F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agricol,</w:t>
      </w:r>
      <w:r w:rsidRPr="009920F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eviden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ele</w:t>
      </w:r>
      <w:r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fiscale,</w:t>
      </w:r>
      <w:r w:rsidRPr="009920F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eviden</w:t>
      </w:r>
      <w:r w:rsidR="00D87AD5">
        <w:rPr>
          <w:rFonts w:ascii="Times New Roman" w:hAnsi="Times New Roman" w:cs="Times New Roman"/>
          <w:sz w:val="20"/>
          <w:szCs w:val="20"/>
        </w:rPr>
        <w:t>ț</w:t>
      </w:r>
      <w:r w:rsidRPr="009920F9">
        <w:rPr>
          <w:rFonts w:ascii="Times New Roman" w:hAnsi="Times New Roman" w:cs="Times New Roman"/>
          <w:sz w:val="20"/>
          <w:szCs w:val="20"/>
        </w:rPr>
        <w:t>ele</w:t>
      </w:r>
      <w:r w:rsidRPr="009920F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de stare civilă, altele</w:t>
      </w:r>
      <w:r w:rsidRPr="009920F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9920F9">
        <w:rPr>
          <w:rFonts w:ascii="Times New Roman" w:hAnsi="Times New Roman" w:cs="Times New Roman"/>
          <w:sz w:val="20"/>
          <w:szCs w:val="20"/>
        </w:rPr>
        <w:t>asemenea.</w:t>
      </w:r>
    </w:p>
    <w:p w14:paraId="6CAF15C3" w14:textId="77777777" w:rsidR="00FF0731" w:rsidRPr="009920F9" w:rsidRDefault="00FF0731" w:rsidP="00FF0731">
      <w:pPr>
        <w:pStyle w:val="Corptext"/>
        <w:spacing w:before="6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14:paraId="13E2D9F8" w14:textId="77777777" w:rsidR="009E4CCB" w:rsidRPr="009920F9" w:rsidRDefault="009E4CCB">
      <w:pPr>
        <w:rPr>
          <w:sz w:val="20"/>
          <w:szCs w:val="20"/>
        </w:rPr>
      </w:pPr>
    </w:p>
    <w:sectPr w:rsidR="009E4CCB" w:rsidRPr="009920F9" w:rsidSect="00FF0731">
      <w:pgSz w:w="12240" w:h="15840"/>
      <w:pgMar w:top="709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D8B"/>
    <w:multiLevelType w:val="hybridMultilevel"/>
    <w:tmpl w:val="CE2029FA"/>
    <w:lvl w:ilvl="0" w:tplc="B726D5B8">
      <w:start w:val="1"/>
      <w:numFmt w:val="decimal"/>
      <w:lvlText w:val="%1)"/>
      <w:lvlJc w:val="left"/>
      <w:pPr>
        <w:ind w:left="300" w:hanging="187"/>
      </w:pPr>
      <w:rPr>
        <w:rFonts w:ascii="Trebuchet MS" w:eastAsia="Trebuchet MS" w:hAnsi="Trebuchet MS" w:cs="Trebuchet MS" w:hint="default"/>
        <w:spacing w:val="-2"/>
        <w:w w:val="99"/>
        <w:sz w:val="16"/>
        <w:szCs w:val="16"/>
        <w:lang w:val="ro-RO" w:eastAsia="en-US" w:bidi="ar-SA"/>
      </w:rPr>
    </w:lvl>
    <w:lvl w:ilvl="1" w:tplc="8CB4519C">
      <w:numFmt w:val="bullet"/>
      <w:lvlText w:val="•"/>
      <w:lvlJc w:val="left"/>
      <w:pPr>
        <w:ind w:left="1320" w:hanging="187"/>
      </w:pPr>
      <w:rPr>
        <w:rFonts w:hint="default"/>
        <w:lang w:val="ro-RO" w:eastAsia="en-US" w:bidi="ar-SA"/>
      </w:rPr>
    </w:lvl>
    <w:lvl w:ilvl="2" w:tplc="58726236">
      <w:numFmt w:val="bullet"/>
      <w:lvlText w:val="•"/>
      <w:lvlJc w:val="left"/>
      <w:pPr>
        <w:ind w:left="2340" w:hanging="187"/>
      </w:pPr>
      <w:rPr>
        <w:rFonts w:hint="default"/>
        <w:lang w:val="ro-RO" w:eastAsia="en-US" w:bidi="ar-SA"/>
      </w:rPr>
    </w:lvl>
    <w:lvl w:ilvl="3" w:tplc="1E32A9BE">
      <w:numFmt w:val="bullet"/>
      <w:lvlText w:val="•"/>
      <w:lvlJc w:val="left"/>
      <w:pPr>
        <w:ind w:left="3360" w:hanging="187"/>
      </w:pPr>
      <w:rPr>
        <w:rFonts w:hint="default"/>
        <w:lang w:val="ro-RO" w:eastAsia="en-US" w:bidi="ar-SA"/>
      </w:rPr>
    </w:lvl>
    <w:lvl w:ilvl="4" w:tplc="4F8650A0">
      <w:numFmt w:val="bullet"/>
      <w:lvlText w:val="•"/>
      <w:lvlJc w:val="left"/>
      <w:pPr>
        <w:ind w:left="4380" w:hanging="187"/>
      </w:pPr>
      <w:rPr>
        <w:rFonts w:hint="default"/>
        <w:lang w:val="ro-RO" w:eastAsia="en-US" w:bidi="ar-SA"/>
      </w:rPr>
    </w:lvl>
    <w:lvl w:ilvl="5" w:tplc="70B2D186">
      <w:numFmt w:val="bullet"/>
      <w:lvlText w:val="•"/>
      <w:lvlJc w:val="left"/>
      <w:pPr>
        <w:ind w:left="5400" w:hanging="187"/>
      </w:pPr>
      <w:rPr>
        <w:rFonts w:hint="default"/>
        <w:lang w:val="ro-RO" w:eastAsia="en-US" w:bidi="ar-SA"/>
      </w:rPr>
    </w:lvl>
    <w:lvl w:ilvl="6" w:tplc="AAEE1D78">
      <w:numFmt w:val="bullet"/>
      <w:lvlText w:val="•"/>
      <w:lvlJc w:val="left"/>
      <w:pPr>
        <w:ind w:left="6420" w:hanging="187"/>
      </w:pPr>
      <w:rPr>
        <w:rFonts w:hint="default"/>
        <w:lang w:val="ro-RO" w:eastAsia="en-US" w:bidi="ar-SA"/>
      </w:rPr>
    </w:lvl>
    <w:lvl w:ilvl="7" w:tplc="E332A580">
      <w:numFmt w:val="bullet"/>
      <w:lvlText w:val="•"/>
      <w:lvlJc w:val="left"/>
      <w:pPr>
        <w:ind w:left="7440" w:hanging="187"/>
      </w:pPr>
      <w:rPr>
        <w:rFonts w:hint="default"/>
        <w:lang w:val="ro-RO" w:eastAsia="en-US" w:bidi="ar-SA"/>
      </w:rPr>
    </w:lvl>
    <w:lvl w:ilvl="8" w:tplc="AFFE587E">
      <w:numFmt w:val="bullet"/>
      <w:lvlText w:val="•"/>
      <w:lvlJc w:val="left"/>
      <w:pPr>
        <w:ind w:left="8460" w:hanging="187"/>
      </w:pPr>
      <w:rPr>
        <w:rFonts w:hint="default"/>
        <w:lang w:val="ro-RO" w:eastAsia="en-US" w:bidi="ar-SA"/>
      </w:rPr>
    </w:lvl>
  </w:abstractNum>
  <w:abstractNum w:abstractNumId="1" w15:restartNumberingAfterBreak="0">
    <w:nsid w:val="1AA302F7"/>
    <w:multiLevelType w:val="hybridMultilevel"/>
    <w:tmpl w:val="BBAC5C44"/>
    <w:lvl w:ilvl="0" w:tplc="03EA6CE0">
      <w:numFmt w:val="bullet"/>
      <w:lvlText w:val="-"/>
      <w:lvlJc w:val="left"/>
      <w:pPr>
        <w:ind w:left="106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en-US" w:bidi="ar-SA"/>
      </w:rPr>
    </w:lvl>
    <w:lvl w:ilvl="1" w:tplc="53F4479A">
      <w:numFmt w:val="bullet"/>
      <w:lvlText w:val="•"/>
      <w:lvlJc w:val="left"/>
      <w:pPr>
        <w:ind w:left="1248" w:hanging="106"/>
      </w:pPr>
      <w:rPr>
        <w:rFonts w:hint="default"/>
        <w:lang w:val="ro-RO" w:eastAsia="en-US" w:bidi="ar-SA"/>
      </w:rPr>
    </w:lvl>
    <w:lvl w:ilvl="2" w:tplc="2E40AB72">
      <w:numFmt w:val="bullet"/>
      <w:lvlText w:val="•"/>
      <w:lvlJc w:val="left"/>
      <w:pPr>
        <w:ind w:left="2276" w:hanging="106"/>
      </w:pPr>
      <w:rPr>
        <w:rFonts w:hint="default"/>
        <w:lang w:val="ro-RO" w:eastAsia="en-US" w:bidi="ar-SA"/>
      </w:rPr>
    </w:lvl>
    <w:lvl w:ilvl="3" w:tplc="E916A080">
      <w:numFmt w:val="bullet"/>
      <w:lvlText w:val="•"/>
      <w:lvlJc w:val="left"/>
      <w:pPr>
        <w:ind w:left="3304" w:hanging="106"/>
      </w:pPr>
      <w:rPr>
        <w:rFonts w:hint="default"/>
        <w:lang w:val="ro-RO" w:eastAsia="en-US" w:bidi="ar-SA"/>
      </w:rPr>
    </w:lvl>
    <w:lvl w:ilvl="4" w:tplc="C08EBDF2">
      <w:numFmt w:val="bullet"/>
      <w:lvlText w:val="•"/>
      <w:lvlJc w:val="left"/>
      <w:pPr>
        <w:ind w:left="4332" w:hanging="106"/>
      </w:pPr>
      <w:rPr>
        <w:rFonts w:hint="default"/>
        <w:lang w:val="ro-RO" w:eastAsia="en-US" w:bidi="ar-SA"/>
      </w:rPr>
    </w:lvl>
    <w:lvl w:ilvl="5" w:tplc="6B18D070">
      <w:numFmt w:val="bullet"/>
      <w:lvlText w:val="•"/>
      <w:lvlJc w:val="left"/>
      <w:pPr>
        <w:ind w:left="5360" w:hanging="106"/>
      </w:pPr>
      <w:rPr>
        <w:rFonts w:hint="default"/>
        <w:lang w:val="ro-RO" w:eastAsia="en-US" w:bidi="ar-SA"/>
      </w:rPr>
    </w:lvl>
    <w:lvl w:ilvl="6" w:tplc="DF6E3E44">
      <w:numFmt w:val="bullet"/>
      <w:lvlText w:val="•"/>
      <w:lvlJc w:val="left"/>
      <w:pPr>
        <w:ind w:left="6388" w:hanging="106"/>
      </w:pPr>
      <w:rPr>
        <w:rFonts w:hint="default"/>
        <w:lang w:val="ro-RO" w:eastAsia="en-US" w:bidi="ar-SA"/>
      </w:rPr>
    </w:lvl>
    <w:lvl w:ilvl="7" w:tplc="2A626E8A">
      <w:numFmt w:val="bullet"/>
      <w:lvlText w:val="•"/>
      <w:lvlJc w:val="left"/>
      <w:pPr>
        <w:ind w:left="7416" w:hanging="106"/>
      </w:pPr>
      <w:rPr>
        <w:rFonts w:hint="default"/>
        <w:lang w:val="ro-RO" w:eastAsia="en-US" w:bidi="ar-SA"/>
      </w:rPr>
    </w:lvl>
    <w:lvl w:ilvl="8" w:tplc="38268E96">
      <w:numFmt w:val="bullet"/>
      <w:lvlText w:val="•"/>
      <w:lvlJc w:val="left"/>
      <w:pPr>
        <w:ind w:left="8444" w:hanging="106"/>
      </w:pPr>
      <w:rPr>
        <w:rFonts w:hint="default"/>
        <w:lang w:val="ro-RO" w:eastAsia="en-US" w:bidi="ar-SA"/>
      </w:rPr>
    </w:lvl>
  </w:abstractNum>
  <w:abstractNum w:abstractNumId="2" w15:restartNumberingAfterBreak="0">
    <w:nsid w:val="45F05A1B"/>
    <w:multiLevelType w:val="hybridMultilevel"/>
    <w:tmpl w:val="FFCCC386"/>
    <w:lvl w:ilvl="0" w:tplc="5D8AF95E">
      <w:start w:val="1"/>
      <w:numFmt w:val="decimal"/>
      <w:lvlText w:val="(%1)"/>
      <w:lvlJc w:val="left"/>
      <w:pPr>
        <w:ind w:left="380" w:hanging="267"/>
      </w:pPr>
      <w:rPr>
        <w:rFonts w:hint="default"/>
        <w:b/>
        <w:bCs/>
        <w:spacing w:val="-3"/>
        <w:w w:val="100"/>
        <w:u w:val="single" w:color="000000"/>
        <w:lang w:val="ro-RO" w:eastAsia="en-US" w:bidi="ar-SA"/>
      </w:rPr>
    </w:lvl>
    <w:lvl w:ilvl="1" w:tplc="22102E58">
      <w:numFmt w:val="bullet"/>
      <w:lvlText w:val="•"/>
      <w:lvlJc w:val="left"/>
      <w:pPr>
        <w:ind w:left="1392" w:hanging="267"/>
      </w:pPr>
      <w:rPr>
        <w:rFonts w:hint="default"/>
        <w:lang w:val="ro-RO" w:eastAsia="en-US" w:bidi="ar-SA"/>
      </w:rPr>
    </w:lvl>
    <w:lvl w:ilvl="2" w:tplc="6D5E18A4">
      <w:numFmt w:val="bullet"/>
      <w:lvlText w:val="•"/>
      <w:lvlJc w:val="left"/>
      <w:pPr>
        <w:ind w:left="2404" w:hanging="267"/>
      </w:pPr>
      <w:rPr>
        <w:rFonts w:hint="default"/>
        <w:lang w:val="ro-RO" w:eastAsia="en-US" w:bidi="ar-SA"/>
      </w:rPr>
    </w:lvl>
    <w:lvl w:ilvl="3" w:tplc="8B3AC9F6">
      <w:numFmt w:val="bullet"/>
      <w:lvlText w:val="•"/>
      <w:lvlJc w:val="left"/>
      <w:pPr>
        <w:ind w:left="3416" w:hanging="267"/>
      </w:pPr>
      <w:rPr>
        <w:rFonts w:hint="default"/>
        <w:lang w:val="ro-RO" w:eastAsia="en-US" w:bidi="ar-SA"/>
      </w:rPr>
    </w:lvl>
    <w:lvl w:ilvl="4" w:tplc="7E3EB4B8">
      <w:numFmt w:val="bullet"/>
      <w:lvlText w:val="•"/>
      <w:lvlJc w:val="left"/>
      <w:pPr>
        <w:ind w:left="4428" w:hanging="267"/>
      </w:pPr>
      <w:rPr>
        <w:rFonts w:hint="default"/>
        <w:lang w:val="ro-RO" w:eastAsia="en-US" w:bidi="ar-SA"/>
      </w:rPr>
    </w:lvl>
    <w:lvl w:ilvl="5" w:tplc="9DBA8636">
      <w:numFmt w:val="bullet"/>
      <w:lvlText w:val="•"/>
      <w:lvlJc w:val="left"/>
      <w:pPr>
        <w:ind w:left="5440" w:hanging="267"/>
      </w:pPr>
      <w:rPr>
        <w:rFonts w:hint="default"/>
        <w:lang w:val="ro-RO" w:eastAsia="en-US" w:bidi="ar-SA"/>
      </w:rPr>
    </w:lvl>
    <w:lvl w:ilvl="6" w:tplc="6A34E3C2">
      <w:numFmt w:val="bullet"/>
      <w:lvlText w:val="•"/>
      <w:lvlJc w:val="left"/>
      <w:pPr>
        <w:ind w:left="6452" w:hanging="267"/>
      </w:pPr>
      <w:rPr>
        <w:rFonts w:hint="default"/>
        <w:lang w:val="ro-RO" w:eastAsia="en-US" w:bidi="ar-SA"/>
      </w:rPr>
    </w:lvl>
    <w:lvl w:ilvl="7" w:tplc="48880106">
      <w:numFmt w:val="bullet"/>
      <w:lvlText w:val="•"/>
      <w:lvlJc w:val="left"/>
      <w:pPr>
        <w:ind w:left="7464" w:hanging="267"/>
      </w:pPr>
      <w:rPr>
        <w:rFonts w:hint="default"/>
        <w:lang w:val="ro-RO" w:eastAsia="en-US" w:bidi="ar-SA"/>
      </w:rPr>
    </w:lvl>
    <w:lvl w:ilvl="8" w:tplc="A4C0FE2E">
      <w:numFmt w:val="bullet"/>
      <w:lvlText w:val="•"/>
      <w:lvlJc w:val="left"/>
      <w:pPr>
        <w:ind w:left="8476" w:hanging="267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DCB"/>
    <w:rsid w:val="00607739"/>
    <w:rsid w:val="009522DD"/>
    <w:rsid w:val="009920F9"/>
    <w:rsid w:val="0099721C"/>
    <w:rsid w:val="009E4CCB"/>
    <w:rsid w:val="00A61F7A"/>
    <w:rsid w:val="00BB7CD7"/>
    <w:rsid w:val="00CC0DCB"/>
    <w:rsid w:val="00D87AD5"/>
    <w:rsid w:val="00DF03DC"/>
    <w:rsid w:val="00F40D2E"/>
    <w:rsid w:val="00F605DA"/>
    <w:rsid w:val="00F72E2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345C"/>
  <w15:docId w15:val="{B109AD1C-6CCC-4799-8066-D64641D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073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FF0731"/>
    <w:pPr>
      <w:ind w:left="396"/>
      <w:jc w:val="both"/>
    </w:pPr>
    <w:rPr>
      <w:sz w:val="21"/>
      <w:szCs w:val="21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F0731"/>
    <w:rPr>
      <w:rFonts w:ascii="Trebuchet MS" w:eastAsia="Trebuchet MS" w:hAnsi="Trebuchet MS" w:cs="Trebuchet MS"/>
      <w:sz w:val="21"/>
      <w:szCs w:val="21"/>
      <w:lang w:val="ro-RO"/>
    </w:rPr>
  </w:style>
  <w:style w:type="paragraph" w:styleId="Listparagraf">
    <w:name w:val="List Paragraph"/>
    <w:basedOn w:val="Normal"/>
    <w:uiPriority w:val="1"/>
    <w:qFormat/>
    <w:rsid w:val="00FF0731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FF073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12</cp:lastModifiedBy>
  <cp:revision>10</cp:revision>
  <cp:lastPrinted>2023-02-07T12:28:00Z</cp:lastPrinted>
  <dcterms:created xsi:type="dcterms:W3CDTF">2022-01-17T09:24:00Z</dcterms:created>
  <dcterms:modified xsi:type="dcterms:W3CDTF">2023-02-07T12:45:00Z</dcterms:modified>
</cp:coreProperties>
</file>